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249"/>
        <w:rPr>
          <w:sz w:val="36"/>
          <w:szCs w:val="36"/>
        </w:rPr>
      </w:pPr>
      <w:bookmarkStart w:id="0" w:name="OLE_LINK3"/>
      <w:r>
        <w:rPr>
          <w:rFonts w:hint="eastAsia"/>
        </w:rPr>
        <w:t>借票据公函      编号：</w:t>
      </w:r>
    </w:p>
    <w:p>
      <w:pPr>
        <w:ind w:firstLine="482"/>
        <w:rPr>
          <w:b/>
        </w:rPr>
      </w:pPr>
      <w:r>
        <w:rPr>
          <w:rFonts w:hint="eastAsia"/>
          <w:b/>
        </w:rPr>
        <w:t>财经处：</w:t>
      </w:r>
    </w:p>
    <w:p>
      <w:pPr>
        <w:ind w:firstLine="48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…………第一联…………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2.65pt;margin-top:18.95pt;height:132.2pt;width:28.45pt;z-index:251659264;mso-width-relative:page;mso-height-relative:page;" fillcolor="#FFFFFF" filled="t" stroked="f" coordsize="21600,21600" o:gfxdata="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btmB9kAAAAMAQAADwAAAAAAAAABACAAAAAi&#10;AAAAZHJzL2Rvd25yZXYueG1sUEsBAhQAFAAAAAgAh07iQL+5YM1CAgAAVQQAAA4AAAAAAAAAAQAg&#10;AAAAKA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…………第一联…………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…………第一联…………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2.65pt;margin-top:18.95pt;height:132.2pt;width:28.45pt;z-index:251660288;mso-width-relative:page;mso-height-relative:page;" fillcolor="#FFFFFF" filled="t" stroked="f" coordsize="21600,21600" o:gfxdata="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G7ZgfZAAAADAEAAA8AAAAAAAAA&#10;AQAgAAAAIgAAAGRycy9kb3ducmV2LnhtbFBLAQIUABQAAAAIAIdO4kD6bytxSQIAAGEEAAAOAAAA&#10;AAAAAAEAIAAAACg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…………第一联…………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现有＿＿＿＿＿＿＿＿(单位)＿＿＿＿＿老师现需提前开具 □资金往来结算票据 □中央非税统一票据  □增值税普通发票＿＿张。发票具体内容如下：开票具体内容如下：</w:t>
      </w:r>
    </w:p>
    <w:p>
      <w:pPr>
        <w:ind w:firstLine="480"/>
      </w:pPr>
      <w:r>
        <w:rPr>
          <w:rFonts w:hint="eastAsia"/>
        </w:rPr>
        <w:t xml:space="preserve">抬头：＿＿＿＿＿＿＿＿＿＿＿＿＿＿＿＿＿＿＿    </w:t>
      </w:r>
    </w:p>
    <w:p>
      <w:pPr>
        <w:ind w:firstLine="480"/>
      </w:pPr>
      <w:r>
        <w:rPr>
          <w:rFonts w:hint="eastAsia"/>
        </w:rPr>
        <w:t>纳税人识别号：＿＿＿＿＿＿＿＿＿＿＿（增值税票）</w:t>
      </w:r>
    </w:p>
    <w:p>
      <w:pPr>
        <w:ind w:firstLine="480"/>
      </w:pPr>
      <w:r>
        <w:rPr>
          <w:rFonts w:hint="eastAsia"/>
        </w:rPr>
        <w:t xml:space="preserve">金额：＿＿＿＿＿＿＿  </w:t>
      </w:r>
      <w:r>
        <w:t xml:space="preserve">          </w:t>
      </w:r>
      <w:r>
        <w:rPr>
          <w:rFonts w:hint="eastAsia"/>
        </w:rPr>
        <w:t xml:space="preserve">    内容：＿＿＿＿＿＿＿＿＿＿</w:t>
      </w:r>
    </w:p>
    <w:p>
      <w:pPr>
        <w:ind w:firstLine="480"/>
      </w:pPr>
      <w:r>
        <w:rPr>
          <w:rFonts w:hint="eastAsia"/>
        </w:rPr>
        <w:t>邮箱：＿＿＿＿＿＿＿＿（电子票）</w:t>
      </w:r>
      <w:r>
        <w:t xml:space="preserve"> </w:t>
      </w:r>
      <w:r>
        <w:rPr>
          <w:rFonts w:hint="eastAsia"/>
        </w:rPr>
        <w:t>手机</w:t>
      </w:r>
      <w:r>
        <w:t>号码：</w:t>
      </w:r>
      <w:r>
        <w:rPr>
          <w:rFonts w:hint="eastAsia"/>
        </w:rPr>
        <w:t>＿＿＿＿＿＿（电子票）</w:t>
      </w:r>
    </w:p>
    <w:p>
      <w:pPr>
        <w:ind w:firstLine="482"/>
        <w:rPr>
          <w:b/>
        </w:rPr>
      </w:pPr>
      <w:r>
        <w:rPr>
          <w:rFonts w:hint="eastAsia"/>
          <w:b/>
        </w:rPr>
        <w:t>我承诺于＿＿＿年＿＿月＿＿日之前一定完成入账手续！</w:t>
      </w:r>
    </w:p>
    <w:p>
      <w:pPr>
        <w:ind w:firstLine="480"/>
      </w:pPr>
      <w:r>
        <w:rPr>
          <w:rFonts w:hint="eastAsia"/>
        </w:rPr>
        <w:t>借票人：                单位意见：      财经处意见：</w:t>
      </w:r>
    </w:p>
    <w:p>
      <w:pPr>
        <w:ind w:firstLine="480"/>
      </w:pPr>
      <w:r>
        <w:rPr>
          <w:rFonts w:hint="eastAsia"/>
        </w:rPr>
        <w:t xml:space="preserve">联系电话（手机）：       财务负责人：   </w:t>
      </w:r>
      <w:r>
        <w:rPr>
          <w:rFonts w:hint="eastAsia"/>
          <w:lang w:val="en-US" w:eastAsia="zh-CN"/>
        </w:rPr>
        <w:t xml:space="preserve"> </w:t>
      </w:r>
      <w:r>
        <w:t> </w:t>
      </w:r>
      <w:r>
        <w:rPr>
          <w:rFonts w:hint="eastAsia"/>
        </w:rPr>
        <w:t>财经处负责人：</w:t>
      </w:r>
    </w:p>
    <w:p>
      <w:pPr>
        <w:ind w:firstLine="480"/>
        <w:rPr>
          <w:rFonts w:hint="eastAsia"/>
        </w:rPr>
      </w:pPr>
      <w:r>
        <w:rPr>
          <w:rFonts w:hint="eastAsia"/>
        </w:rPr>
        <w:t>借票日期：              单位公章：</w:t>
      </w:r>
    </w:p>
    <w:p>
      <w:pPr>
        <w:pStyle w:val="2"/>
        <w:spacing w:before="249" w:after="249"/>
      </w:pPr>
      <w:r>
        <w:rPr>
          <w:rFonts w:hint="eastAsia"/>
        </w:rPr>
        <w:t>借票据公函      编号：</w:t>
      </w:r>
    </w:p>
    <w:p>
      <w:r>
        <w:rPr>
          <w:rFonts w:hint="eastAsia"/>
        </w:rPr>
        <w:t>注意事项：</w:t>
      </w:r>
    </w:p>
    <w:p>
      <w:pPr>
        <w:ind w:firstLine="480"/>
      </w:pPr>
      <w:r>
        <w:rPr>
          <w:rFonts w:hint="eastAsia"/>
        </w:rPr>
        <w:t>1、每月借开增值税发票时间为1-15号，借票须在当月24号前入账，不借开增值税专用发票。</w:t>
      </w:r>
    </w:p>
    <w:p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2、借开增值税发票请携带“</w:t>
      </w:r>
      <w:r>
        <w:rPr>
          <w:rFonts w:hint="eastAsia"/>
          <w:b/>
          <w:bCs/>
        </w:rPr>
        <w:t>借款申请单</w:t>
      </w:r>
      <w:r>
        <w:rPr>
          <w:rFonts w:hint="eastAsia"/>
        </w:rPr>
        <w:t>”用于垫支税金，垫税项目号不能为国库项目号。（</w:t>
      </w:r>
      <w:r>
        <w:rPr>
          <w:rFonts w:hint="default" w:ascii="Calibri" w:hAnsi="Calibri" w:cs="Calibri"/>
          <w:sz w:val="24"/>
          <w:szCs w:val="24"/>
        </w:rPr>
        <w:t>①</w:t>
      </w:r>
      <w:r>
        <w:rPr>
          <w:rFonts w:hint="eastAsia"/>
          <w:b/>
          <w:bCs/>
        </w:rPr>
        <w:t>课题费税金总额=</w:t>
      </w:r>
      <w:r>
        <w:rPr>
          <w:rFonts w:hint="eastAsia"/>
          <w:b/>
          <w:bCs/>
          <w:lang w:val="en-US" w:eastAsia="zh-CN"/>
        </w:rPr>
        <w:t>开票</w:t>
      </w:r>
      <w:r>
        <w:rPr>
          <w:rFonts w:hint="eastAsia"/>
          <w:b/>
          <w:bCs/>
        </w:rPr>
        <w:t>金额/1.03*3.36%</w:t>
      </w:r>
      <w:r>
        <w:rPr>
          <w:rFonts w:hint="eastAsia"/>
        </w:rPr>
        <w:t>，其中：增值税=</w:t>
      </w:r>
      <w:r>
        <w:rPr>
          <w:rFonts w:hint="eastAsia"/>
          <w:lang w:val="en-US" w:eastAsia="zh-CN"/>
        </w:rPr>
        <w:t>开票</w:t>
      </w:r>
      <w:r>
        <w:rPr>
          <w:rFonts w:hint="eastAsia"/>
        </w:rPr>
        <w:t>金额/1.03*3%；城建税=增值税*7%；教育费附加=增值税*3%；地方教育费附加=增值税*2%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Calibri" w:hAnsi="Calibri" w:cs="Calibri"/>
          <w:lang w:eastAsia="zh-CN"/>
        </w:rPr>
        <w:t>②</w:t>
      </w:r>
      <w:r>
        <w:rPr>
          <w:rFonts w:hint="eastAsia"/>
          <w:b/>
          <w:bCs/>
        </w:rPr>
        <w:t>其他收入税金总额=</w:t>
      </w:r>
      <w:r>
        <w:rPr>
          <w:rFonts w:hint="eastAsia"/>
          <w:b/>
          <w:bCs/>
          <w:lang w:val="en-US" w:eastAsia="zh-CN"/>
        </w:rPr>
        <w:t>开票</w:t>
      </w:r>
      <w:r>
        <w:rPr>
          <w:rFonts w:hint="eastAsia"/>
          <w:b/>
          <w:bCs/>
        </w:rPr>
        <w:t>金额/1.06*6.72%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</w:rPr>
        <w:t>其中：增值税=</w:t>
      </w:r>
      <w:r>
        <w:rPr>
          <w:rFonts w:hint="eastAsia"/>
          <w:lang w:val="en-US" w:eastAsia="zh-CN"/>
        </w:rPr>
        <w:t>开票</w:t>
      </w:r>
      <w:r>
        <w:rPr>
          <w:rFonts w:hint="eastAsia"/>
        </w:rPr>
        <w:t>金额/1.0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%；城建税=增值税*7%；教育费附加=增值税*3%；地方教育费附加=增值税*2%</w:t>
      </w:r>
      <w:bookmarkStart w:id="1" w:name="_GoBack"/>
      <w:bookmarkEnd w:id="1"/>
      <w:r>
        <w:rPr>
          <w:rFonts w:hint="eastAsia"/>
          <w:lang w:eastAsia="zh-CN"/>
        </w:rPr>
        <w:t>）</w:t>
      </w:r>
    </w:p>
    <w:p>
      <w:pPr>
        <w:ind w:firstLine="480"/>
      </w:pPr>
      <w:r>
        <w:rPr>
          <w:rFonts w:hint="eastAsia"/>
        </w:rPr>
        <w:t>3、借开票据</w:t>
      </w:r>
      <w:r>
        <w:t>请携带相关合同或协议。</w:t>
      </w:r>
    </w:p>
    <w:p>
      <w:pPr>
        <w:ind w:firstLine="480"/>
      </w:pPr>
      <w:r>
        <w:rPr>
          <w:rFonts w:hint="eastAsia"/>
        </w:rPr>
        <w:t>4、</w:t>
      </w:r>
      <w:r>
        <w:rPr>
          <w:rFonts w:hint="eastAsia" w:ascii="宋体" w:hAnsi="宋体"/>
          <w:szCs w:val="28"/>
        </w:rPr>
        <w:t>各</w:t>
      </w:r>
      <w:r>
        <w:rPr>
          <w:rFonts w:ascii="宋体" w:hAnsi="宋体"/>
          <w:szCs w:val="28"/>
        </w:rPr>
        <w:t>二级单位应加强对本单位借票事项的管理，</w:t>
      </w:r>
      <w:r>
        <w:rPr>
          <w:rFonts w:hint="eastAsia" w:ascii="宋体" w:hAnsi="宋体"/>
          <w:szCs w:val="28"/>
        </w:rPr>
        <w:t>督促</w:t>
      </w:r>
      <w:r>
        <w:rPr>
          <w:rFonts w:ascii="宋体" w:hAnsi="宋体"/>
          <w:szCs w:val="28"/>
        </w:rPr>
        <w:t>借</w:t>
      </w:r>
      <w:r>
        <w:rPr>
          <w:rFonts w:hint="eastAsia" w:ascii="宋体" w:hAnsi="宋体"/>
          <w:szCs w:val="28"/>
        </w:rPr>
        <w:t>票</w:t>
      </w:r>
      <w:r>
        <w:rPr>
          <w:rFonts w:ascii="宋体" w:hAnsi="宋体"/>
          <w:szCs w:val="28"/>
        </w:rPr>
        <w:t>人及时</w:t>
      </w:r>
      <w:r>
        <w:rPr>
          <w:rFonts w:hint="eastAsia" w:ascii="宋体" w:hAnsi="宋体"/>
          <w:szCs w:val="28"/>
        </w:rPr>
        <w:t>办理</w:t>
      </w:r>
      <w:r>
        <w:rPr>
          <w:rFonts w:ascii="宋体" w:hAnsi="宋体"/>
          <w:szCs w:val="28"/>
        </w:rPr>
        <w:t>入账手续</w:t>
      </w:r>
      <w:r>
        <w:rPr>
          <w:rFonts w:hint="eastAsia" w:ascii="宋体" w:hAnsi="宋体"/>
          <w:szCs w:val="28"/>
        </w:rPr>
        <w:t>。单位尚未</w:t>
      </w:r>
      <w:r>
        <w:rPr>
          <w:rFonts w:ascii="宋体" w:hAnsi="宋体"/>
          <w:szCs w:val="28"/>
        </w:rPr>
        <w:t>办理入账</w:t>
      </w:r>
      <w:r>
        <w:rPr>
          <w:rFonts w:hint="eastAsia" w:ascii="宋体" w:hAnsi="宋体"/>
          <w:szCs w:val="28"/>
        </w:rPr>
        <w:t>的票据</w:t>
      </w:r>
      <w:r>
        <w:rPr>
          <w:rFonts w:ascii="宋体" w:hAnsi="宋体"/>
          <w:szCs w:val="28"/>
        </w:rPr>
        <w:t>超过</w:t>
      </w:r>
      <w:r>
        <w:rPr>
          <w:rFonts w:hint="eastAsia" w:ascii="宋体" w:hAnsi="宋体"/>
          <w:szCs w:val="28"/>
        </w:rPr>
        <w:t>两张（含</w:t>
      </w:r>
      <w:r>
        <w:rPr>
          <w:rFonts w:ascii="宋体" w:hAnsi="宋体"/>
          <w:szCs w:val="28"/>
        </w:rPr>
        <w:t>两张）且时间超过</w:t>
      </w:r>
      <w:r>
        <w:rPr>
          <w:rFonts w:hint="eastAsia" w:ascii="宋体" w:hAnsi="宋体"/>
          <w:szCs w:val="28"/>
        </w:rPr>
        <w:t>2个月</w:t>
      </w:r>
      <w:r>
        <w:rPr>
          <w:rFonts w:ascii="宋体" w:hAnsi="宋体"/>
          <w:szCs w:val="28"/>
        </w:rPr>
        <w:t>的，</w:t>
      </w:r>
      <w:r>
        <w:rPr>
          <w:rFonts w:hint="eastAsia" w:ascii="宋体" w:hAnsi="宋体"/>
          <w:szCs w:val="28"/>
        </w:rPr>
        <w:t>所在单位不得再借开任何票据。</w:t>
      </w:r>
    </w:p>
    <w:p>
      <w:pPr>
        <w:ind w:firstLine="482"/>
      </w:pPr>
      <w:r>
        <w:rPr>
          <w:rFonts w:hint="eastAsia"/>
          <w:b/>
        </w:rPr>
        <w:t xml:space="preserve">我已认真阅读以上注意事项！ </w:t>
      </w:r>
      <w:r>
        <w:rPr>
          <w:rFonts w:hint="eastAsia"/>
        </w:rPr>
        <w:t xml:space="preserve">         咨询电话：58804168</w:t>
      </w:r>
    </w:p>
    <w:p>
      <w:pPr>
        <w:ind w:firstLine="482"/>
      </w:pPr>
      <w:r>
        <w:rPr>
          <w:rFonts w:hint="eastAsia"/>
          <w:b/>
        </w:rPr>
        <w:t>借票人（签字）：                     借票日期：    年  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63"/>
    <w:rsid w:val="00706EFF"/>
    <w:rsid w:val="00C90E63"/>
    <w:rsid w:val="04BA6EC9"/>
    <w:rsid w:val="730B7D7E"/>
    <w:rsid w:val="752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447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next w:val="1"/>
    <w:link w:val="6"/>
    <w:unhideWhenUsed/>
    <w:qFormat/>
    <w:uiPriority w:val="9"/>
    <w:pPr>
      <w:keepNext/>
      <w:keepLines/>
      <w:widowControl w:val="0"/>
      <w:overflowPunct w:val="0"/>
      <w:adjustRightInd w:val="0"/>
      <w:snapToGrid w:val="0"/>
      <w:spacing w:before="80" w:beforeLines="80" w:after="80" w:afterLines="80" w:line="447" w:lineRule="atLeast"/>
      <w:jc w:val="center"/>
      <w:outlineLvl w:val="3"/>
    </w:pPr>
    <w:rPr>
      <w:rFonts w:ascii="Times New Roman bold" w:hAnsi="Times New Roman bold" w:eastAsia="黑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">
    <w:name w:val="标题 4 Char"/>
    <w:link w:val="2"/>
    <w:qFormat/>
    <w:uiPriority w:val="9"/>
    <w:rPr>
      <w:rFonts w:ascii="Times New Roman bold" w:hAnsi="Times New Roman bold" w:eastAsia="黑体" w:cs="Times New Roman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10</TotalTime>
  <ScaleCrop>false</ScaleCrop>
  <LinksUpToDate>false</LinksUpToDate>
  <CharactersWithSpaces>762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2018-09-10T03:16:00Z</dcterms:created>
  <dc:creator>wang yue</dc:creator>
  <cp:lastModifiedBy>1</cp:lastModifiedBy>
  <cp:lastPrinted>2019-04-09T03:28:00Z</cp:lastPrinted>
  <dcterms:modified xsi:type="dcterms:W3CDTF">2019-04-09T08:53:36Z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