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
          <w:bCs/>
          <w:sz w:val="36"/>
          <w:szCs w:val="36"/>
        </w:rPr>
      </w:pPr>
      <w:r>
        <w:rPr>
          <w:rFonts w:hint="eastAsia" w:ascii="方正小标宋简体" w:eastAsia="方正小标宋简体"/>
          <w:b/>
          <w:bCs/>
          <w:sz w:val="36"/>
          <w:szCs w:val="36"/>
          <w:lang w:val="en-US" w:eastAsia="zh-CN"/>
        </w:rPr>
        <w:t>2020-2021学年研究生</w:t>
      </w:r>
      <w:r>
        <w:rPr>
          <w:rFonts w:hint="eastAsia" w:ascii="方正小标宋简体" w:eastAsia="方正小标宋简体"/>
          <w:b/>
          <w:bCs/>
          <w:sz w:val="36"/>
          <w:szCs w:val="36"/>
        </w:rPr>
        <w:t>奖学金资料审核</w:t>
      </w:r>
    </w:p>
    <w:p>
      <w:pPr>
        <w:jc w:val="center"/>
        <w:rPr>
          <w:rFonts w:hint="eastAsia" w:ascii="方正小标宋简体" w:eastAsia="方正小标宋简体"/>
          <w:b/>
          <w:bCs/>
          <w:sz w:val="36"/>
          <w:szCs w:val="36"/>
          <w:lang w:eastAsia="zh-CN"/>
        </w:rPr>
      </w:pPr>
      <w:r>
        <w:rPr>
          <w:rFonts w:hint="eastAsia" w:ascii="方正小标宋简体" w:eastAsia="方正小标宋简体"/>
          <w:b/>
          <w:bCs/>
          <w:sz w:val="36"/>
          <w:szCs w:val="36"/>
        </w:rPr>
        <w:t>特殊问题及处理说明</w:t>
      </w:r>
    </w:p>
    <w:p>
      <w:pPr>
        <w:ind w:firstLine="570"/>
        <w:rPr>
          <w:rFonts w:ascii="仿宋_GB2312" w:eastAsia="仿宋_GB2312"/>
          <w:sz w:val="32"/>
          <w:szCs w:val="32"/>
        </w:rPr>
      </w:pPr>
    </w:p>
    <w:p>
      <w:pPr>
        <w:ind w:firstLine="570"/>
        <w:rPr>
          <w:rFonts w:ascii="仿宋_GB2312" w:eastAsia="仿宋_GB2312"/>
          <w:sz w:val="32"/>
          <w:szCs w:val="32"/>
        </w:rPr>
      </w:pPr>
      <w:r>
        <w:rPr>
          <w:rFonts w:hint="eastAsia" w:ascii="仿宋_GB2312" w:eastAsia="仿宋_GB2312"/>
          <w:sz w:val="32"/>
          <w:szCs w:val="32"/>
        </w:rPr>
        <w:t>经</w:t>
      </w:r>
      <w:r>
        <w:rPr>
          <w:rFonts w:hint="eastAsia" w:ascii="仿宋_GB2312" w:eastAsia="仿宋_GB2312"/>
          <w:sz w:val="32"/>
          <w:szCs w:val="32"/>
          <w:lang w:eastAsia="zh-CN"/>
        </w:rPr>
        <w:t>学术方面、</w:t>
      </w:r>
      <w:r>
        <w:rPr>
          <w:rFonts w:hint="eastAsia" w:ascii="仿宋_GB2312" w:eastAsia="仿宋_GB2312"/>
          <w:sz w:val="32"/>
          <w:szCs w:val="32"/>
        </w:rPr>
        <w:t>社会工作与社会实践方面</w:t>
      </w:r>
      <w:r>
        <w:rPr>
          <w:rFonts w:hint="eastAsia" w:ascii="仿宋_GB2312" w:eastAsia="仿宋_GB2312"/>
          <w:sz w:val="32"/>
          <w:szCs w:val="32"/>
          <w:lang w:eastAsia="zh-CN"/>
        </w:rPr>
        <w:t>奖学金</w:t>
      </w:r>
      <w:r>
        <w:rPr>
          <w:rFonts w:hint="eastAsia" w:ascii="仿宋_GB2312" w:eastAsia="仿宋_GB2312"/>
          <w:sz w:val="32"/>
          <w:szCs w:val="32"/>
        </w:rPr>
        <w:t>资料审核小组讨论，现就一些特殊问题</w:t>
      </w:r>
      <w:r>
        <w:rPr>
          <w:rFonts w:hint="eastAsia" w:ascii="仿宋_GB2312" w:eastAsia="仿宋_GB2312"/>
          <w:sz w:val="32"/>
          <w:szCs w:val="32"/>
          <w:lang w:eastAsia="zh-CN"/>
        </w:rPr>
        <w:t>及处理</w:t>
      </w:r>
      <w:bookmarkStart w:id="0" w:name="_GoBack"/>
      <w:bookmarkEnd w:id="0"/>
      <w:r>
        <w:rPr>
          <w:rFonts w:hint="eastAsia" w:ascii="仿宋_GB2312" w:eastAsia="仿宋_GB2312"/>
          <w:sz w:val="32"/>
          <w:szCs w:val="32"/>
          <w:lang w:eastAsia="zh-CN"/>
        </w:rPr>
        <w:t>方式</w:t>
      </w:r>
      <w:r>
        <w:rPr>
          <w:rFonts w:hint="eastAsia" w:ascii="仿宋_GB2312" w:eastAsia="仿宋_GB2312"/>
          <w:sz w:val="32"/>
          <w:szCs w:val="32"/>
        </w:rPr>
        <w:t>进行补充说明：</w:t>
      </w:r>
    </w:p>
    <w:p>
      <w:pPr>
        <w:numPr>
          <w:ilvl w:val="0"/>
          <w:numId w:val="1"/>
        </w:numPr>
        <w:ind w:firstLine="570"/>
        <w:rPr>
          <w:rFonts w:hint="eastAsia" w:ascii="仿宋_GB2312" w:eastAsia="仿宋_GB2312"/>
          <w:sz w:val="32"/>
          <w:szCs w:val="32"/>
          <w:lang w:eastAsia="zh-CN"/>
        </w:rPr>
      </w:pPr>
      <w:r>
        <w:rPr>
          <w:rFonts w:hint="eastAsia" w:ascii="仿宋_GB2312" w:eastAsia="仿宋_GB2312"/>
          <w:sz w:val="32"/>
          <w:szCs w:val="32"/>
          <w:lang w:eastAsia="zh-CN"/>
        </w:rPr>
        <w:t>学术方面</w:t>
      </w:r>
    </w:p>
    <w:p>
      <w:pPr>
        <w:numPr>
          <w:ilvl w:val="0"/>
          <w:numId w:val="2"/>
        </w:numPr>
        <w:ind w:firstLine="640" w:firstLineChars="200"/>
        <w:rPr>
          <w:rFonts w:hint="eastAsia" w:ascii="仿宋_GB2312" w:eastAsia="仿宋_GB2312"/>
          <w:sz w:val="32"/>
          <w:szCs w:val="32"/>
        </w:rPr>
      </w:pPr>
      <w:r>
        <w:rPr>
          <w:rFonts w:hint="eastAsia" w:ascii="仿宋_GB2312" w:eastAsia="仿宋_GB2312"/>
          <w:sz w:val="32"/>
          <w:szCs w:val="32"/>
          <w:lang w:eastAsia="zh-CN"/>
        </w:rPr>
        <w:t>关于大会报告及Poster加分问题。第一次申诉材料显示，有 11份涉及到该问题。其中申诉者提供了多类会议及多种形式Poster。存在有的虽为不同会议的Poster，但内容相同的情况，同时会议级别参差不齐，难以做出评判。也有申诉人对于该加分项不符合细则提出质疑。学院奖学金评审工作组将该问题于</w:t>
      </w:r>
      <w:r>
        <w:rPr>
          <w:rFonts w:hint="eastAsia" w:ascii="仿宋_GB2312" w:eastAsia="仿宋_GB2312"/>
          <w:sz w:val="32"/>
          <w:szCs w:val="32"/>
          <w:lang w:val="en-US" w:eastAsia="zh-CN"/>
        </w:rPr>
        <w:t>10月16日</w:t>
      </w:r>
      <w:r>
        <w:rPr>
          <w:rFonts w:hint="eastAsia" w:ascii="仿宋_GB2312" w:eastAsia="仿宋_GB2312"/>
          <w:sz w:val="32"/>
          <w:szCs w:val="32"/>
          <w:lang w:eastAsia="zh-CN"/>
        </w:rPr>
        <w:t>提交学术方面资料审核小组讨论。经讨论后作出决定：1）维持原来的将大会报告Poster纳入“科研活跃度”考察，不单独进行加分。学术审核小组将在评审会会评上建议评审委员会对此情况进行重点考虑。2）取消对Poster进行加分。3）由于学院硕博论坛为学院重点学术活动，维持硕博论坛主报告人的加分条款。</w:t>
      </w:r>
    </w:p>
    <w:p>
      <w:pPr>
        <w:numPr>
          <w:ilvl w:val="0"/>
          <w:numId w:val="1"/>
        </w:numPr>
        <w:ind w:left="0" w:leftChars="0" w:firstLine="570" w:firstLineChars="0"/>
        <w:rPr>
          <w:rFonts w:hint="eastAsia" w:ascii="仿宋_GB2312" w:eastAsia="仿宋_GB2312"/>
          <w:sz w:val="32"/>
          <w:szCs w:val="32"/>
          <w:lang w:eastAsia="zh-CN"/>
        </w:rPr>
      </w:pPr>
      <w:r>
        <w:rPr>
          <w:rFonts w:hint="eastAsia" w:ascii="仿宋_GB2312" w:eastAsia="仿宋_GB2312"/>
          <w:sz w:val="32"/>
          <w:szCs w:val="32"/>
          <w:lang w:eastAsia="zh-CN"/>
        </w:rPr>
        <w:t>社会工作与社会实践方面</w:t>
      </w:r>
    </w:p>
    <w:p>
      <w:pPr>
        <w:numPr>
          <w:ilvl w:val="0"/>
          <w:numId w:val="3"/>
        </w:numPr>
        <w:ind w:firstLine="640" w:firstLineChars="200"/>
        <w:rPr>
          <w:rFonts w:hint="eastAsia" w:ascii="仿宋_GB2312" w:eastAsia="仿宋_GB2312"/>
          <w:sz w:val="32"/>
          <w:szCs w:val="32"/>
        </w:rPr>
      </w:pPr>
      <w:r>
        <w:rPr>
          <w:rFonts w:hint="eastAsia" w:ascii="仿宋_GB2312" w:eastAsia="仿宋_GB2312"/>
          <w:sz w:val="32"/>
          <w:szCs w:val="32"/>
        </w:rPr>
        <w:t>关于集体荣誉称号加分问题：参照去年做法，只有校级文明宿舍荣誉称号加分，加分方式参照细则</w:t>
      </w:r>
      <w:r>
        <w:rPr>
          <w:rFonts w:hint="eastAsia" w:ascii="仿宋_GB2312" w:eastAsia="仿宋_GB2312"/>
          <w:sz w:val="32"/>
          <w:szCs w:val="32"/>
          <w:lang w:eastAsia="zh-CN"/>
        </w:rPr>
        <w:t>中的</w:t>
      </w:r>
      <w:r>
        <w:rPr>
          <w:rFonts w:hint="eastAsia" w:ascii="仿宋_GB2312" w:eastAsia="仿宋_GB2312"/>
          <w:sz w:val="32"/>
          <w:szCs w:val="32"/>
        </w:rPr>
        <w:t>文体类竞赛校级</w:t>
      </w:r>
      <w:r>
        <w:rPr>
          <w:rFonts w:hint="eastAsia" w:ascii="仿宋_GB2312" w:eastAsia="仿宋_GB2312"/>
          <w:sz w:val="32"/>
          <w:szCs w:val="32"/>
          <w:lang w:eastAsia="zh-CN"/>
        </w:rPr>
        <w:t>进行</w:t>
      </w:r>
      <w:r>
        <w:rPr>
          <w:rFonts w:hint="eastAsia" w:ascii="仿宋_GB2312" w:eastAsia="仿宋_GB2312"/>
          <w:sz w:val="32"/>
          <w:szCs w:val="32"/>
        </w:rPr>
        <w:t>加分，结合备注中关于集体奖项的说明“获奖成果中，如遇团体获奖，队长按照获奖分值加分，另有不超过 50%的优秀队员按照获奖分值的 80%进行加分奖励，优秀队员名单由队长提供”，最终校级文明宿舍一等加分为5.4分，二等3.6分，三等1.8分。具体分值由宿舍内部成员自行</w:t>
      </w:r>
      <w:r>
        <w:rPr>
          <w:rFonts w:hint="eastAsia" w:ascii="仿宋_GB2312" w:eastAsia="仿宋_GB2312"/>
          <w:sz w:val="32"/>
          <w:szCs w:val="32"/>
          <w:lang w:eastAsia="zh-CN"/>
        </w:rPr>
        <w:t>协商分配</w:t>
      </w:r>
      <w:r>
        <w:rPr>
          <w:rFonts w:hint="eastAsia" w:ascii="仿宋_GB2312" w:eastAsia="仿宋_GB2312"/>
          <w:sz w:val="32"/>
          <w:szCs w:val="32"/>
        </w:rPr>
        <w:t>。</w:t>
      </w:r>
    </w:p>
    <w:p>
      <w:pPr>
        <w:numPr>
          <w:ilvl w:val="0"/>
          <w:numId w:val="3"/>
        </w:numPr>
        <w:ind w:firstLine="640" w:firstLineChars="200"/>
        <w:rPr>
          <w:rFonts w:hint="eastAsia" w:ascii="仿宋_GB2312" w:eastAsia="仿宋_GB2312"/>
          <w:sz w:val="32"/>
          <w:szCs w:val="32"/>
        </w:rPr>
      </w:pPr>
      <w:r>
        <w:rPr>
          <w:rFonts w:hint="eastAsia" w:ascii="仿宋_GB2312" w:eastAsia="仿宋_GB2312"/>
          <w:sz w:val="32"/>
          <w:szCs w:val="32"/>
        </w:rPr>
        <w:t>关于上学期刚换届上任，尚未完成任期的社会工作加分问题：本次评选暂不加分，统一纳入下一个奖学金评选周期的加分范围。</w:t>
      </w:r>
    </w:p>
    <w:p>
      <w:pPr>
        <w:numPr>
          <w:ilvl w:val="0"/>
          <w:numId w:val="3"/>
        </w:numPr>
        <w:ind w:firstLine="640" w:firstLineChars="200"/>
        <w:rPr>
          <w:rFonts w:hint="eastAsia" w:ascii="仿宋_GB2312" w:eastAsia="仿宋_GB2312"/>
          <w:sz w:val="32"/>
          <w:szCs w:val="32"/>
        </w:rPr>
      </w:pPr>
      <w:r>
        <w:rPr>
          <w:rFonts w:hint="eastAsia" w:ascii="仿宋_GB2312" w:eastAsia="仿宋_GB2312"/>
          <w:sz w:val="32"/>
          <w:szCs w:val="32"/>
        </w:rPr>
        <w:t>关于微社团加分问题：</w:t>
      </w:r>
      <w:r>
        <w:rPr>
          <w:rFonts w:hint="eastAsia" w:ascii="仿宋_GB2312" w:eastAsia="仿宋_GB2312"/>
          <w:sz w:val="32"/>
          <w:szCs w:val="32"/>
          <w:lang w:eastAsia="zh-CN"/>
        </w:rPr>
        <w:t>微社团按照其参评年度举办活动情况酌情加分，最高不超过1分。多个负责人的社团将共享社团加分，由其内部协调分值分配。</w:t>
      </w:r>
    </w:p>
    <w:p>
      <w:pPr>
        <w:ind w:firstLine="570"/>
        <w:rPr>
          <w:rFonts w:hint="eastAsia" w:ascii="仿宋_GB2312" w:eastAsia="仿宋_GB2312"/>
          <w:color w:val="FF0000"/>
          <w:sz w:val="32"/>
          <w:szCs w:val="32"/>
          <w:lang w:val="en-US" w:eastAsia="zh-CN"/>
        </w:rPr>
      </w:pPr>
    </w:p>
    <w:p>
      <w:pPr>
        <w:widowControl/>
        <w:jc w:val="left"/>
        <w:rPr>
          <w:rFonts w:ascii="方正小标宋简体" w:eastAsia="方正小标宋简体"/>
          <w:b/>
          <w:bCs/>
          <w:color w:val="FF0000"/>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FA4AE1"/>
    <w:multiLevelType w:val="singleLevel"/>
    <w:tmpl w:val="DBFA4AE1"/>
    <w:lvl w:ilvl="0" w:tentative="0">
      <w:start w:val="1"/>
      <w:numFmt w:val="decimal"/>
      <w:suff w:val="nothing"/>
      <w:lvlText w:val="%1、"/>
      <w:lvlJc w:val="left"/>
    </w:lvl>
  </w:abstractNum>
  <w:abstractNum w:abstractNumId="1">
    <w:nsid w:val="F227A7A0"/>
    <w:multiLevelType w:val="singleLevel"/>
    <w:tmpl w:val="F227A7A0"/>
    <w:lvl w:ilvl="0" w:tentative="0">
      <w:start w:val="1"/>
      <w:numFmt w:val="chineseCounting"/>
      <w:suff w:val="nothing"/>
      <w:lvlText w:val="%1、"/>
      <w:lvlJc w:val="left"/>
      <w:rPr>
        <w:rFonts w:hint="eastAsia"/>
      </w:rPr>
    </w:lvl>
  </w:abstractNum>
  <w:abstractNum w:abstractNumId="2">
    <w:nsid w:val="7388F5B8"/>
    <w:multiLevelType w:val="singleLevel"/>
    <w:tmpl w:val="7388F5B8"/>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098"/>
    <w:rsid w:val="00013CF5"/>
    <w:rsid w:val="00014710"/>
    <w:rsid w:val="00014825"/>
    <w:rsid w:val="00032920"/>
    <w:rsid w:val="0006062E"/>
    <w:rsid w:val="000E30CE"/>
    <w:rsid w:val="000E4881"/>
    <w:rsid w:val="001303D8"/>
    <w:rsid w:val="00150127"/>
    <w:rsid w:val="001757C3"/>
    <w:rsid w:val="00280E78"/>
    <w:rsid w:val="003A29E6"/>
    <w:rsid w:val="003B212D"/>
    <w:rsid w:val="00403F0E"/>
    <w:rsid w:val="0041151C"/>
    <w:rsid w:val="00420A61"/>
    <w:rsid w:val="004251D8"/>
    <w:rsid w:val="004367D6"/>
    <w:rsid w:val="004455E2"/>
    <w:rsid w:val="00475F12"/>
    <w:rsid w:val="00521014"/>
    <w:rsid w:val="00562002"/>
    <w:rsid w:val="005B7EEE"/>
    <w:rsid w:val="005E7D92"/>
    <w:rsid w:val="00655C3C"/>
    <w:rsid w:val="006723B4"/>
    <w:rsid w:val="006D7ACA"/>
    <w:rsid w:val="006F6A4D"/>
    <w:rsid w:val="007A52AC"/>
    <w:rsid w:val="007D1C3A"/>
    <w:rsid w:val="00846DB3"/>
    <w:rsid w:val="008B1BF0"/>
    <w:rsid w:val="008D3007"/>
    <w:rsid w:val="009C33F3"/>
    <w:rsid w:val="009E0AA3"/>
    <w:rsid w:val="009F25E3"/>
    <w:rsid w:val="00A127F1"/>
    <w:rsid w:val="00AB2C14"/>
    <w:rsid w:val="00AB2FA9"/>
    <w:rsid w:val="00AC1838"/>
    <w:rsid w:val="00AF21A5"/>
    <w:rsid w:val="00B32056"/>
    <w:rsid w:val="00B34060"/>
    <w:rsid w:val="00B470F2"/>
    <w:rsid w:val="00B53266"/>
    <w:rsid w:val="00B540F1"/>
    <w:rsid w:val="00B95FD8"/>
    <w:rsid w:val="00C40840"/>
    <w:rsid w:val="00C75FFC"/>
    <w:rsid w:val="00CA683A"/>
    <w:rsid w:val="00CC2E96"/>
    <w:rsid w:val="00CD1AE8"/>
    <w:rsid w:val="00D01AEB"/>
    <w:rsid w:val="00D25DFA"/>
    <w:rsid w:val="00D36519"/>
    <w:rsid w:val="00DA1B6D"/>
    <w:rsid w:val="00E30248"/>
    <w:rsid w:val="00E3410F"/>
    <w:rsid w:val="00E367AD"/>
    <w:rsid w:val="00E36C45"/>
    <w:rsid w:val="00E540D9"/>
    <w:rsid w:val="00E83BC1"/>
    <w:rsid w:val="00ED5AAF"/>
    <w:rsid w:val="00ED7271"/>
    <w:rsid w:val="00EE79CB"/>
    <w:rsid w:val="00F40A90"/>
    <w:rsid w:val="00F82098"/>
    <w:rsid w:val="00F9701A"/>
    <w:rsid w:val="00FA1F09"/>
    <w:rsid w:val="00FA2B9B"/>
    <w:rsid w:val="04000938"/>
    <w:rsid w:val="0A656F88"/>
    <w:rsid w:val="0ED03BD0"/>
    <w:rsid w:val="0F5D5E6D"/>
    <w:rsid w:val="10332DF9"/>
    <w:rsid w:val="13664C0D"/>
    <w:rsid w:val="14440E05"/>
    <w:rsid w:val="18D91A7F"/>
    <w:rsid w:val="2D274A56"/>
    <w:rsid w:val="2EC25807"/>
    <w:rsid w:val="2ED773D1"/>
    <w:rsid w:val="36F06666"/>
    <w:rsid w:val="3725198D"/>
    <w:rsid w:val="37943AEF"/>
    <w:rsid w:val="3D2A3F7F"/>
    <w:rsid w:val="3F4A692F"/>
    <w:rsid w:val="41681556"/>
    <w:rsid w:val="41901CC1"/>
    <w:rsid w:val="42FC19CF"/>
    <w:rsid w:val="48373633"/>
    <w:rsid w:val="4CB53FD4"/>
    <w:rsid w:val="50C037F2"/>
    <w:rsid w:val="515342FA"/>
    <w:rsid w:val="55A01D1C"/>
    <w:rsid w:val="55D87405"/>
    <w:rsid w:val="569A620F"/>
    <w:rsid w:val="56F6266A"/>
    <w:rsid w:val="57436DF7"/>
    <w:rsid w:val="5CB96838"/>
    <w:rsid w:val="5D0E3E0D"/>
    <w:rsid w:val="5FCC19E2"/>
    <w:rsid w:val="65101FB3"/>
    <w:rsid w:val="71E768BA"/>
    <w:rsid w:val="79D648DD"/>
    <w:rsid w:val="7C325D54"/>
    <w:rsid w:val="7EFD0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日期 字符"/>
    <w:basedOn w:val="7"/>
    <w:link w:val="2"/>
    <w:semiHidden/>
    <w:qFormat/>
    <w:uiPriority w:val="99"/>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54</Words>
  <Characters>309</Characters>
  <Lines>2</Lines>
  <Paragraphs>1</Paragraphs>
  <TotalTime>1</TotalTime>
  <ScaleCrop>false</ScaleCrop>
  <LinksUpToDate>false</LinksUpToDate>
  <CharactersWithSpaces>362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2020-10-12T05:49:00Z</dcterms:created>
  <dc:creator>Aaron</dc:creator>
  <cp:lastModifiedBy>橄榄绿</cp:lastModifiedBy>
  <dcterms:modified xsi:type="dcterms:W3CDTF">2021-10-16T15:53:43Z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